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395D" w14:textId="4D1CBD9F" w:rsidR="007E0E18" w:rsidRDefault="0082157E">
      <w:r>
        <w:rPr>
          <w:noProof/>
        </w:rPr>
        <w:drawing>
          <wp:inline distT="0" distB="0" distL="0" distR="0" wp14:anchorId="35B69F3C" wp14:editId="36B7F4E4">
            <wp:extent cx="6626087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96" cy="76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4944" w14:textId="21D9A307" w:rsidR="0001584E" w:rsidRDefault="0001584E"/>
    <w:p w14:paraId="0C88D95F" w14:textId="11753073" w:rsidR="00965033" w:rsidRDefault="008C4DB0" w:rsidP="009650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Advertisement for the E-DLD participation panel</w:t>
      </w:r>
    </w:p>
    <w:p w14:paraId="70E006E7" w14:textId="5D75BA49" w:rsidR="00301D3E" w:rsidRPr="0001584E" w:rsidRDefault="00301D3E" w:rsidP="00301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your project needs to be approved by the E-DLD executive board.</w:t>
      </w:r>
    </w:p>
    <w:p w14:paraId="57D065D8" w14:textId="77777777" w:rsidR="00301D3E" w:rsidRDefault="00301D3E" w:rsidP="00965033">
      <w:pPr>
        <w:jc w:val="center"/>
        <w:rPr>
          <w:b/>
          <w:bCs/>
          <w:sz w:val="28"/>
          <w:szCs w:val="28"/>
        </w:rPr>
      </w:pPr>
    </w:p>
    <w:p w14:paraId="73310FD8" w14:textId="739236C2" w:rsidR="00394569" w:rsidRDefault="00394569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title: </w:t>
      </w:r>
    </w:p>
    <w:p w14:paraId="0D08D508" w14:textId="77777777" w:rsidR="00394569" w:rsidRDefault="00394569" w:rsidP="0001584E">
      <w:pPr>
        <w:rPr>
          <w:b/>
          <w:bCs/>
          <w:sz w:val="28"/>
          <w:szCs w:val="28"/>
        </w:rPr>
      </w:pPr>
    </w:p>
    <w:p w14:paraId="4F7FEE81" w14:textId="23F95A0C" w:rsidR="008C4DB0" w:rsidRDefault="008C4DB0" w:rsidP="0001584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Brief summary</w:t>
      </w:r>
      <w:proofErr w:type="gramEnd"/>
      <w:r>
        <w:rPr>
          <w:b/>
          <w:bCs/>
          <w:sz w:val="28"/>
          <w:szCs w:val="28"/>
        </w:rPr>
        <w:t xml:space="preserve"> of project</w:t>
      </w:r>
      <w:r w:rsidR="005955BA">
        <w:rPr>
          <w:b/>
          <w:bCs/>
          <w:sz w:val="28"/>
          <w:szCs w:val="28"/>
        </w:rPr>
        <w:t xml:space="preserve"> (2-3 sentences. </w:t>
      </w:r>
      <w:r w:rsidR="005955BA" w:rsidRPr="003909B9">
        <w:rPr>
          <w:b/>
          <w:bCs/>
          <w:sz w:val="28"/>
          <w:szCs w:val="28"/>
        </w:rPr>
        <w:t>This will be advertised to E-DLD members so please ensure it is easy to read and engaging)</w:t>
      </w:r>
      <w:r w:rsidRPr="003909B9">
        <w:rPr>
          <w:b/>
          <w:bCs/>
          <w:sz w:val="28"/>
          <w:szCs w:val="28"/>
        </w:rPr>
        <w:t>:</w:t>
      </w:r>
    </w:p>
    <w:p w14:paraId="1FA7E50F" w14:textId="77777777" w:rsidR="00301D3E" w:rsidRDefault="00301D3E" w:rsidP="0001584E">
      <w:pPr>
        <w:rPr>
          <w:b/>
          <w:bCs/>
          <w:sz w:val="28"/>
          <w:szCs w:val="28"/>
        </w:rPr>
      </w:pPr>
    </w:p>
    <w:p w14:paraId="25FF66A3" w14:textId="4B4B9BD9" w:rsidR="008C4DB0" w:rsidRDefault="008C4DB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Online or in person: </w:t>
      </w:r>
    </w:p>
    <w:p w14:paraId="2EA6B8E9" w14:textId="61AE76B2" w:rsidR="00394569" w:rsidRDefault="003909B9" w:rsidP="0001584E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76384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6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94569">
        <w:rPr>
          <w:b/>
          <w:bCs/>
          <w:sz w:val="28"/>
          <w:szCs w:val="28"/>
        </w:rPr>
        <w:t>Online</w:t>
      </w:r>
    </w:p>
    <w:p w14:paraId="62A1C345" w14:textId="48992F39" w:rsidR="00394569" w:rsidRDefault="003909B9" w:rsidP="0001584E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365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6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94569">
        <w:rPr>
          <w:b/>
          <w:bCs/>
          <w:sz w:val="28"/>
          <w:szCs w:val="28"/>
        </w:rPr>
        <w:t>In Person</w:t>
      </w:r>
    </w:p>
    <w:p w14:paraId="17825AF5" w14:textId="7EE82ADD" w:rsidR="008C4DB0" w:rsidRDefault="008C4DB0" w:rsidP="0001584E">
      <w:pPr>
        <w:rPr>
          <w:b/>
          <w:bCs/>
          <w:sz w:val="28"/>
          <w:szCs w:val="28"/>
        </w:rPr>
      </w:pPr>
    </w:p>
    <w:p w14:paraId="2BC15387" w14:textId="01C98460" w:rsidR="008C4DB0" w:rsidRDefault="008C4DB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in person, broad geographical are</w:t>
      </w:r>
      <w:r w:rsidR="00301D3E">
        <w:rPr>
          <w:b/>
          <w:bCs/>
          <w:sz w:val="28"/>
          <w:szCs w:val="28"/>
        </w:rPr>
        <w:t>a you wish to recruit from (note: we cannot guarantee we will be able to advertise to only this region)</w:t>
      </w:r>
      <w:r>
        <w:rPr>
          <w:b/>
          <w:bCs/>
          <w:sz w:val="28"/>
          <w:szCs w:val="28"/>
        </w:rPr>
        <w:t>:</w:t>
      </w:r>
    </w:p>
    <w:p w14:paraId="433D3527" w14:textId="1E2CE90B" w:rsidR="008C4DB0" w:rsidRDefault="008C4DB0" w:rsidP="0001584E">
      <w:pPr>
        <w:rPr>
          <w:b/>
          <w:bCs/>
          <w:sz w:val="28"/>
          <w:szCs w:val="28"/>
        </w:rPr>
      </w:pPr>
    </w:p>
    <w:p w14:paraId="1B6B311B" w14:textId="087871CB" w:rsidR="008C4DB0" w:rsidRDefault="008C4DB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in person</w:t>
      </w:r>
      <w:r w:rsidR="00301D3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choose one option:</w:t>
      </w:r>
    </w:p>
    <w:p w14:paraId="08916C96" w14:textId="056E84BF" w:rsidR="008C4DB0" w:rsidRDefault="003909B9" w:rsidP="0001584E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82937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6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94569">
        <w:rPr>
          <w:b/>
          <w:bCs/>
          <w:sz w:val="28"/>
          <w:szCs w:val="28"/>
        </w:rPr>
        <w:t>Researcher will travel to participants.</w:t>
      </w:r>
    </w:p>
    <w:p w14:paraId="53DE76BE" w14:textId="7F01DC54" w:rsidR="00394569" w:rsidRDefault="003909B9" w:rsidP="0001584E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58242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6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94569">
        <w:rPr>
          <w:b/>
          <w:bCs/>
          <w:sz w:val="28"/>
          <w:szCs w:val="28"/>
        </w:rPr>
        <w:t>Research can travel to participants or participants can travel to the lab.</w:t>
      </w:r>
    </w:p>
    <w:p w14:paraId="4779BD59" w14:textId="65A8278B" w:rsidR="00394569" w:rsidRDefault="003909B9" w:rsidP="0001584E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202006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56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94569">
        <w:rPr>
          <w:b/>
          <w:bCs/>
          <w:sz w:val="28"/>
          <w:szCs w:val="28"/>
        </w:rPr>
        <w:t xml:space="preserve">Participants need to travel to the lab. </w:t>
      </w:r>
    </w:p>
    <w:p w14:paraId="5DBB75EF" w14:textId="77777777" w:rsidR="00301D3E" w:rsidRDefault="00301D3E" w:rsidP="0001584E">
      <w:pPr>
        <w:rPr>
          <w:b/>
          <w:bCs/>
          <w:sz w:val="28"/>
          <w:szCs w:val="28"/>
        </w:rPr>
      </w:pPr>
    </w:p>
    <w:p w14:paraId="42FFC1BE" w14:textId="012AB056" w:rsidR="008C4DB0" w:rsidRDefault="008C4DB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We’re looking for (target </w:t>
      </w:r>
      <w:proofErr w:type="gramStart"/>
      <w:r>
        <w:rPr>
          <w:b/>
          <w:bCs/>
          <w:sz w:val="28"/>
          <w:szCs w:val="28"/>
        </w:rPr>
        <w:t>audience;</w:t>
      </w:r>
      <w:proofErr w:type="gramEnd"/>
      <w:r>
        <w:rPr>
          <w:b/>
          <w:bCs/>
          <w:sz w:val="28"/>
          <w:szCs w:val="28"/>
        </w:rPr>
        <w:t xml:space="preserve"> e.g. parents and children with DLD aged 5-7):</w:t>
      </w:r>
    </w:p>
    <w:p w14:paraId="7E328F4B" w14:textId="77777777" w:rsidR="00301D3E" w:rsidRDefault="00301D3E" w:rsidP="0001584E">
      <w:pPr>
        <w:rPr>
          <w:b/>
          <w:bCs/>
          <w:sz w:val="28"/>
          <w:szCs w:val="28"/>
        </w:rPr>
      </w:pPr>
    </w:p>
    <w:p w14:paraId="12D52CCC" w14:textId="0DED3AC0" w:rsidR="005955BA" w:rsidRDefault="005955BA" w:rsidP="0001584E">
      <w:pPr>
        <w:rPr>
          <w:b/>
          <w:bCs/>
          <w:sz w:val="28"/>
          <w:szCs w:val="28"/>
        </w:rPr>
      </w:pPr>
      <w:r w:rsidRPr="003909B9">
        <w:rPr>
          <w:b/>
          <w:bCs/>
          <w:sz w:val="28"/>
          <w:szCs w:val="28"/>
        </w:rPr>
        <w:lastRenderedPageBreak/>
        <w:t>Estimated time it will take participants to complete the study:</w:t>
      </w:r>
    </w:p>
    <w:p w14:paraId="64D82A75" w14:textId="77777777" w:rsidR="005955BA" w:rsidRDefault="005955BA" w:rsidP="0001584E">
      <w:pPr>
        <w:rPr>
          <w:b/>
          <w:bCs/>
          <w:sz w:val="28"/>
          <w:szCs w:val="28"/>
        </w:rPr>
      </w:pPr>
    </w:p>
    <w:p w14:paraId="2B8F8DAE" w14:textId="172440D7" w:rsidR="008C4DB0" w:rsidRDefault="00394569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You/your child will receive (compensation; indicate N/A if you do not have fund</w:t>
      </w:r>
      <w:r w:rsidR="00397739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for compensation): </w:t>
      </w:r>
    </w:p>
    <w:p w14:paraId="3E3F67AE" w14:textId="217963F8" w:rsidR="007B6970" w:rsidRDefault="007B6970" w:rsidP="0001584E">
      <w:pPr>
        <w:rPr>
          <w:b/>
          <w:bCs/>
          <w:sz w:val="28"/>
          <w:szCs w:val="28"/>
        </w:rPr>
      </w:pPr>
    </w:p>
    <w:p w14:paraId="48FCDED6" w14:textId="544AA066" w:rsidR="007B6970" w:rsidRDefault="007B697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details (email address for researcher or project):</w:t>
      </w:r>
    </w:p>
    <w:p w14:paraId="4DF83F5F" w14:textId="47A40E68" w:rsidR="007B6970" w:rsidRDefault="007B6970" w:rsidP="0001584E">
      <w:pPr>
        <w:rPr>
          <w:b/>
          <w:bCs/>
          <w:sz w:val="28"/>
          <w:szCs w:val="28"/>
        </w:rPr>
      </w:pPr>
    </w:p>
    <w:p w14:paraId="7BC97F06" w14:textId="672686F5" w:rsidR="007B6970" w:rsidRDefault="007B6970" w:rsidP="00015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 link to study (online studies only):</w:t>
      </w:r>
    </w:p>
    <w:sectPr w:rsidR="007B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4E"/>
    <w:rsid w:val="0001584E"/>
    <w:rsid w:val="00020D9A"/>
    <w:rsid w:val="00301D3E"/>
    <w:rsid w:val="003909B9"/>
    <w:rsid w:val="00394569"/>
    <w:rsid w:val="00397739"/>
    <w:rsid w:val="005955BA"/>
    <w:rsid w:val="007B6970"/>
    <w:rsid w:val="007E0E18"/>
    <w:rsid w:val="007F25E3"/>
    <w:rsid w:val="0082157E"/>
    <w:rsid w:val="008C4DB0"/>
    <w:rsid w:val="00965033"/>
    <w:rsid w:val="00A70E7C"/>
    <w:rsid w:val="00C07160"/>
    <w:rsid w:val="00CA304C"/>
    <w:rsid w:val="00D43C8C"/>
    <w:rsid w:val="00E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07EA"/>
  <w15:chartTrackingRefBased/>
  <w15:docId w15:val="{5D9DC4DB-4300-40E8-9B6F-BE9CC2A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7F25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25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25E3"/>
    <w:rPr>
      <w:sz w:val="20"/>
      <w:szCs w:val="20"/>
    </w:rPr>
  </w:style>
  <w:style w:type="table" w:styleId="TableGrid">
    <w:name w:val="Table Grid"/>
    <w:basedOn w:val="TableNormal"/>
    <w:uiPriority w:val="39"/>
    <w:rsid w:val="00965033"/>
    <w:pPr>
      <w:spacing w:after="0" w:line="240" w:lineRule="auto"/>
    </w:pPr>
    <w:rPr>
      <w:rFonts w:eastAsiaTheme="minorEastAsia"/>
      <w:sz w:val="24"/>
      <w:szCs w:val="24"/>
      <w:lang w:val="en-HK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 Clair</dc:creator>
  <cp:keywords/>
  <dc:description/>
  <cp:lastModifiedBy>Jasmine Horsham</cp:lastModifiedBy>
  <cp:revision>2</cp:revision>
  <dcterms:created xsi:type="dcterms:W3CDTF">2021-11-29T10:43:00Z</dcterms:created>
  <dcterms:modified xsi:type="dcterms:W3CDTF">2021-11-29T10:43:00Z</dcterms:modified>
</cp:coreProperties>
</file>